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A9" w:rsidRPr="00750E3F" w:rsidRDefault="000F53A9" w:rsidP="00750E3F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750E3F">
        <w:rPr>
          <w:rFonts w:ascii="Book Antiqua" w:hAnsi="Book Antiqua"/>
          <w:sz w:val="24"/>
          <w:szCs w:val="24"/>
        </w:rPr>
        <w:t>Have a floating menu bar</w:t>
      </w:r>
    </w:p>
    <w:p w:rsidR="000F53A9" w:rsidRPr="00750E3F" w:rsidRDefault="000F53A9" w:rsidP="00750E3F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750E3F">
        <w:rPr>
          <w:rFonts w:ascii="Book Antiqua" w:hAnsi="Book Antiqua"/>
          <w:sz w:val="24"/>
          <w:szCs w:val="24"/>
          <w:highlight w:val="yellow"/>
        </w:rPr>
        <w:t>Cha</w:t>
      </w:r>
      <w:r w:rsidRPr="00750E3F">
        <w:rPr>
          <w:rFonts w:ascii="Book Antiqua" w:hAnsi="Book Antiqua"/>
          <w:sz w:val="24"/>
          <w:szCs w:val="24"/>
          <w:highlight w:val="yellow"/>
        </w:rPr>
        <w:t>nge of the drop-down menu items</w:t>
      </w:r>
    </w:p>
    <w:p w:rsidR="000F53A9" w:rsidRPr="00750E3F" w:rsidRDefault="000F53A9" w:rsidP="00750E3F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750E3F">
        <w:rPr>
          <w:rFonts w:ascii="Book Antiqua" w:hAnsi="Book Antiqua"/>
          <w:sz w:val="24"/>
          <w:szCs w:val="24"/>
        </w:rPr>
        <w:t xml:space="preserve">Use the provided logo for </w:t>
      </w:r>
      <w:proofErr w:type="spellStart"/>
      <w:r w:rsidRPr="00750E3F">
        <w:rPr>
          <w:rFonts w:ascii="Book Antiqua" w:hAnsi="Book Antiqua"/>
          <w:sz w:val="24"/>
          <w:szCs w:val="24"/>
        </w:rPr>
        <w:t>ketraco</w:t>
      </w:r>
      <w:proofErr w:type="spellEnd"/>
    </w:p>
    <w:p w:rsidR="00E654D8" w:rsidRPr="00750E3F" w:rsidRDefault="000F53A9" w:rsidP="00750E3F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750E3F">
        <w:rPr>
          <w:rFonts w:ascii="Book Antiqua" w:hAnsi="Book Antiqua"/>
          <w:sz w:val="24"/>
          <w:szCs w:val="24"/>
        </w:rPr>
        <w:t>Add a slider with KETRACO images</w:t>
      </w:r>
    </w:p>
    <w:p w:rsidR="000F53A9" w:rsidRPr="00750E3F" w:rsidRDefault="000F53A9" w:rsidP="00750E3F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750E3F">
        <w:rPr>
          <w:rFonts w:ascii="Book Antiqua" w:hAnsi="Book Antiqua"/>
          <w:sz w:val="24"/>
          <w:szCs w:val="24"/>
        </w:rPr>
        <w:t>Slider caption should have a heading and some text below</w:t>
      </w:r>
    </w:p>
    <w:p w:rsidR="000F53A9" w:rsidRPr="00750E3F" w:rsidRDefault="000F53A9" w:rsidP="00750E3F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750E3F">
        <w:rPr>
          <w:rFonts w:ascii="Book Antiqua" w:hAnsi="Book Antiqua"/>
          <w:sz w:val="24"/>
          <w:szCs w:val="24"/>
        </w:rPr>
        <w:t>Add recent 3 or 4 projects on the home-page</w:t>
      </w:r>
    </w:p>
    <w:p w:rsidR="000F53A9" w:rsidRPr="00750E3F" w:rsidRDefault="000F53A9" w:rsidP="00750E3F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750E3F">
        <w:rPr>
          <w:rFonts w:ascii="Book Antiqua" w:hAnsi="Book Antiqua"/>
          <w:sz w:val="24"/>
          <w:szCs w:val="24"/>
        </w:rPr>
        <w:t>Add partners on the homepage</w:t>
      </w:r>
    </w:p>
    <w:p w:rsidR="000F53A9" w:rsidRPr="00750E3F" w:rsidRDefault="000F53A9" w:rsidP="00750E3F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750E3F">
        <w:rPr>
          <w:rFonts w:ascii="Book Antiqua" w:hAnsi="Book Antiqua"/>
          <w:sz w:val="24"/>
          <w:szCs w:val="24"/>
        </w:rPr>
        <w:t xml:space="preserve">Add transmission as a menu on its own(Completed </w:t>
      </w:r>
      <w:proofErr w:type="spellStart"/>
      <w:r w:rsidRPr="00750E3F">
        <w:rPr>
          <w:rFonts w:ascii="Book Antiqua" w:hAnsi="Book Antiqua"/>
          <w:sz w:val="24"/>
          <w:szCs w:val="24"/>
        </w:rPr>
        <w:t>projects,</w:t>
      </w:r>
      <w:bookmarkStart w:id="0" w:name="_GoBack"/>
      <w:bookmarkEnd w:id="0"/>
      <w:r w:rsidRPr="00750E3F">
        <w:rPr>
          <w:rFonts w:ascii="Book Antiqua" w:hAnsi="Book Antiqua"/>
          <w:sz w:val="24"/>
          <w:szCs w:val="24"/>
        </w:rPr>
        <w:t>Ongoing</w:t>
      </w:r>
      <w:proofErr w:type="spellEnd"/>
      <w:r w:rsidRPr="00750E3F">
        <w:rPr>
          <w:rFonts w:ascii="Book Antiqua" w:hAnsi="Book Antiqua"/>
          <w:sz w:val="24"/>
          <w:szCs w:val="24"/>
        </w:rPr>
        <w:t xml:space="preserve"> projects and Planned projects)</w:t>
      </w:r>
    </w:p>
    <w:p w:rsidR="000F53A9" w:rsidRPr="00750E3F" w:rsidRDefault="000F53A9" w:rsidP="00750E3F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750E3F">
        <w:rPr>
          <w:rFonts w:ascii="Book Antiqua" w:hAnsi="Book Antiqua"/>
          <w:sz w:val="24"/>
          <w:szCs w:val="24"/>
        </w:rPr>
        <w:t>Move homepage sub-menus to about us</w:t>
      </w:r>
    </w:p>
    <w:p w:rsidR="000F53A9" w:rsidRPr="00750E3F" w:rsidRDefault="000F53A9" w:rsidP="00750E3F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750E3F">
        <w:rPr>
          <w:rFonts w:ascii="Book Antiqua" w:hAnsi="Book Antiqua"/>
          <w:sz w:val="24"/>
          <w:szCs w:val="24"/>
        </w:rPr>
        <w:t>Have the search bar on the left</w:t>
      </w:r>
    </w:p>
    <w:p w:rsidR="000F53A9" w:rsidRPr="00750E3F" w:rsidRDefault="000F53A9" w:rsidP="00750E3F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750E3F">
        <w:rPr>
          <w:rFonts w:ascii="Book Antiqua" w:hAnsi="Book Antiqua"/>
          <w:sz w:val="24"/>
          <w:szCs w:val="24"/>
        </w:rPr>
        <w:t xml:space="preserve">Replace the </w:t>
      </w:r>
      <w:proofErr w:type="spellStart"/>
      <w:r w:rsidRPr="00750E3F">
        <w:rPr>
          <w:rFonts w:ascii="Book Antiqua" w:hAnsi="Book Antiqua"/>
          <w:sz w:val="24"/>
          <w:szCs w:val="24"/>
        </w:rPr>
        <w:t>linkedin</w:t>
      </w:r>
      <w:proofErr w:type="spellEnd"/>
      <w:r w:rsidRPr="00750E3F">
        <w:rPr>
          <w:rFonts w:ascii="Book Antiqua" w:hAnsi="Book Antiqua"/>
          <w:sz w:val="24"/>
          <w:szCs w:val="24"/>
        </w:rPr>
        <w:t xml:space="preserve"> with </w:t>
      </w:r>
      <w:proofErr w:type="spellStart"/>
      <w:r w:rsidRPr="00750E3F">
        <w:rPr>
          <w:rFonts w:ascii="Book Antiqua" w:hAnsi="Book Antiqua"/>
          <w:sz w:val="24"/>
          <w:szCs w:val="24"/>
        </w:rPr>
        <w:t>youtube</w:t>
      </w:r>
      <w:proofErr w:type="spellEnd"/>
      <w:r w:rsidRPr="00750E3F">
        <w:rPr>
          <w:rFonts w:ascii="Book Antiqua" w:hAnsi="Book Antiqua"/>
          <w:sz w:val="24"/>
          <w:szCs w:val="24"/>
        </w:rPr>
        <w:t>-each icon should have its own respective color</w:t>
      </w:r>
    </w:p>
    <w:p w:rsidR="000F53A9" w:rsidRPr="00750E3F" w:rsidRDefault="000F53A9" w:rsidP="00750E3F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750E3F">
        <w:rPr>
          <w:rFonts w:ascii="Book Antiqua" w:hAnsi="Book Antiqua"/>
          <w:sz w:val="24"/>
          <w:szCs w:val="24"/>
        </w:rPr>
        <w:t xml:space="preserve">Add </w:t>
      </w:r>
      <w:proofErr w:type="spellStart"/>
      <w:r w:rsidRPr="00750E3F">
        <w:rPr>
          <w:rFonts w:ascii="Book Antiqua" w:hAnsi="Book Antiqua"/>
          <w:sz w:val="24"/>
          <w:szCs w:val="24"/>
        </w:rPr>
        <w:t>ketraco</w:t>
      </w:r>
      <w:proofErr w:type="spellEnd"/>
      <w:r w:rsidRPr="00750E3F">
        <w:rPr>
          <w:rFonts w:ascii="Book Antiqua" w:hAnsi="Book Antiqua"/>
          <w:sz w:val="24"/>
          <w:szCs w:val="24"/>
        </w:rPr>
        <w:t xml:space="preserve"> introduction on the homepage</w:t>
      </w:r>
    </w:p>
    <w:p w:rsidR="000F53A9" w:rsidRPr="00750E3F" w:rsidRDefault="000F53A9" w:rsidP="00750E3F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750E3F">
        <w:rPr>
          <w:rFonts w:ascii="Book Antiqua" w:hAnsi="Book Antiqua"/>
          <w:sz w:val="24"/>
          <w:szCs w:val="24"/>
        </w:rPr>
        <w:t>Confirm if the map provided can come on the homepage after integration</w:t>
      </w:r>
    </w:p>
    <w:p w:rsidR="000F53A9" w:rsidRPr="00750E3F" w:rsidRDefault="000F53A9" w:rsidP="00750E3F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750E3F">
        <w:rPr>
          <w:rFonts w:ascii="Book Antiqua" w:hAnsi="Book Antiqua"/>
          <w:sz w:val="24"/>
          <w:szCs w:val="24"/>
        </w:rPr>
        <w:t>Add the disability features</w:t>
      </w:r>
    </w:p>
    <w:p w:rsidR="000F53A9" w:rsidRPr="00750E3F" w:rsidRDefault="000F53A9" w:rsidP="00750E3F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750E3F">
        <w:rPr>
          <w:rFonts w:ascii="Book Antiqua" w:hAnsi="Book Antiqua"/>
          <w:sz w:val="24"/>
          <w:szCs w:val="24"/>
        </w:rPr>
        <w:t>Use of Kiswahili language and English</w:t>
      </w:r>
    </w:p>
    <w:p w:rsidR="000F53A9" w:rsidRPr="00750E3F" w:rsidRDefault="000F53A9" w:rsidP="00750E3F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750E3F">
        <w:rPr>
          <w:rFonts w:ascii="Book Antiqua" w:hAnsi="Book Antiqua"/>
          <w:sz w:val="24"/>
          <w:szCs w:val="24"/>
        </w:rPr>
        <w:t>Create a staff portal page and provide the three options</w:t>
      </w:r>
    </w:p>
    <w:p w:rsidR="000F53A9" w:rsidRPr="00750E3F" w:rsidRDefault="000F53A9" w:rsidP="00750E3F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750E3F">
        <w:rPr>
          <w:rFonts w:ascii="Book Antiqua" w:hAnsi="Book Antiqua"/>
          <w:sz w:val="24"/>
          <w:szCs w:val="24"/>
        </w:rPr>
        <w:t>We will get more clarity on the Tender</w:t>
      </w:r>
    </w:p>
    <w:p w:rsidR="000F53A9" w:rsidRPr="00750E3F" w:rsidRDefault="000F53A9" w:rsidP="00750E3F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750E3F">
        <w:rPr>
          <w:rFonts w:ascii="Book Antiqua" w:hAnsi="Book Antiqua"/>
          <w:sz w:val="24"/>
          <w:szCs w:val="24"/>
        </w:rPr>
        <w:t>Improve on the design for the footer</w:t>
      </w:r>
    </w:p>
    <w:p w:rsidR="00750E3F" w:rsidRPr="00750E3F" w:rsidRDefault="00750E3F" w:rsidP="00750E3F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750E3F">
        <w:rPr>
          <w:rFonts w:ascii="Book Antiqua" w:hAnsi="Book Antiqua"/>
          <w:sz w:val="24"/>
          <w:szCs w:val="24"/>
        </w:rPr>
        <w:t xml:space="preserve">Skype call on </w:t>
      </w:r>
      <w:proofErr w:type="spellStart"/>
      <w:r w:rsidRPr="00750E3F">
        <w:rPr>
          <w:rFonts w:ascii="Book Antiqua" w:hAnsi="Book Antiqua"/>
          <w:sz w:val="24"/>
          <w:szCs w:val="24"/>
        </w:rPr>
        <w:t>thursday</w:t>
      </w:r>
      <w:proofErr w:type="spellEnd"/>
    </w:p>
    <w:p w:rsidR="000F53A9" w:rsidRPr="00750E3F" w:rsidRDefault="000F53A9" w:rsidP="00750E3F">
      <w:pPr>
        <w:spacing w:line="360" w:lineRule="auto"/>
        <w:rPr>
          <w:rFonts w:ascii="Book Antiqua" w:hAnsi="Book Antiqua"/>
          <w:sz w:val="24"/>
          <w:szCs w:val="24"/>
        </w:rPr>
      </w:pPr>
    </w:p>
    <w:p w:rsidR="000F53A9" w:rsidRPr="00750E3F" w:rsidRDefault="000F53A9" w:rsidP="00750E3F">
      <w:pPr>
        <w:spacing w:line="360" w:lineRule="auto"/>
        <w:rPr>
          <w:rFonts w:ascii="Book Antiqua" w:hAnsi="Book Antiqua"/>
          <w:sz w:val="24"/>
          <w:szCs w:val="24"/>
        </w:rPr>
      </w:pPr>
    </w:p>
    <w:sectPr w:rsidR="000F53A9" w:rsidRPr="00750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72E57"/>
    <w:multiLevelType w:val="hybridMultilevel"/>
    <w:tmpl w:val="EF0E8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A9"/>
    <w:rsid w:val="000F53A9"/>
    <w:rsid w:val="00750E3F"/>
    <w:rsid w:val="00E6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Sabalink</dc:creator>
  <cp:lastModifiedBy>Sabalink</cp:lastModifiedBy>
  <cp:revision>1</cp:revision>
  <dcterms:created xsi:type="dcterms:W3CDTF">2020-02-17T14:40:00Z</dcterms:created>
  <dcterms:modified xsi:type="dcterms:W3CDTF">2020-02-17T14:51:00Z</dcterms:modified>
</cp:coreProperties>
</file>